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81" w:rsidRDefault="006B0F81" w:rsidP="006B0F81">
      <w:pPr>
        <w:pStyle w:val="a4"/>
        <w:shd w:val="clear" w:color="auto" w:fill="FFFFFF"/>
        <w:spacing w:before="0" w:beforeAutospacing="0" w:after="0" w:afterAutospacing="0" w:line="490" w:lineRule="atLeast"/>
        <w:rPr>
          <w:rFonts w:ascii="Arial" w:hAnsi="Arial" w:cs="Arial"/>
          <w:color w:val="000000"/>
          <w:sz w:val="21"/>
          <w:szCs w:val="21"/>
        </w:rPr>
      </w:pPr>
    </w:p>
    <w:p w:rsidR="006B0F81" w:rsidRDefault="006B0F81" w:rsidP="006B0F81">
      <w:pPr>
        <w:pStyle w:val="a4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6B0F81" w:rsidRDefault="006B0F81" w:rsidP="006B0F81">
      <w:pPr>
        <w:pStyle w:val="a4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Цветы — постоянные спутники нашей жизни. Они нас окружают везде: во дворах, в домах, на газонах. Они изображены на вышитых рушниках, скатертях, тканях, из которых мы шьём одежду. Ими разрисовывают гончарные изделия, печи, стены жилищ. Наличие рисунков из цветов придаёт различным предметам обихода уют и красоту.</w:t>
      </w:r>
    </w:p>
    <w:p w:rsidR="006B0F81" w:rsidRDefault="006B0F81" w:rsidP="006B0F81">
      <w:pPr>
        <w:pStyle w:val="a4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 июня</w:t>
      </w:r>
      <w:r>
        <w:rPr>
          <w:color w:val="000000"/>
          <w:sz w:val="27"/>
          <w:szCs w:val="27"/>
        </w:rPr>
        <w:t xml:space="preserve"> в </w:t>
      </w:r>
      <w:r>
        <w:rPr>
          <w:color w:val="000000"/>
          <w:sz w:val="27"/>
          <w:szCs w:val="27"/>
        </w:rPr>
        <w:t>старшей разновозрастной группе</w:t>
      </w:r>
      <w:r>
        <w:rPr>
          <w:color w:val="000000"/>
          <w:sz w:val="27"/>
          <w:szCs w:val="27"/>
        </w:rPr>
        <w:t xml:space="preserve"> день был посвящен цветам! Была проведена беседа о цветущих растениях, о их многообразии, воспитанники повторили знакомые названия цветов, узнали, что цветочные растения бывают и лекарственные, слушали стихи о цветах, отгадывали загадки, рассматривали иллюстрации, книги о цвета</w:t>
      </w:r>
      <w:bookmarkStart w:id="0" w:name="_GoBack"/>
      <w:bookmarkEnd w:id="0"/>
      <w:r>
        <w:rPr>
          <w:color w:val="000000"/>
          <w:sz w:val="27"/>
          <w:szCs w:val="27"/>
        </w:rPr>
        <w:t>х, </w:t>
      </w:r>
      <w:r>
        <w:rPr>
          <w:color w:val="000000"/>
          <w:sz w:val="27"/>
          <w:szCs w:val="27"/>
        </w:rPr>
        <w:t xml:space="preserve">изготовили коллективную аппликацию «Поляна цветов». А также на клумбах </w:t>
      </w:r>
      <w:r>
        <w:rPr>
          <w:color w:val="000000"/>
          <w:sz w:val="27"/>
          <w:szCs w:val="27"/>
        </w:rPr>
        <w:t>любовались чудесными цветами. 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ещё решили, что это чудо природы нужно беречь и не рвать, чтобы все могли полюбоваться их красотой.</w:t>
      </w:r>
    </w:p>
    <w:p w:rsidR="006B0F81" w:rsidRDefault="006B0F81" w:rsidP="006B0F81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я сорву цветок,</w:t>
      </w:r>
    </w:p>
    <w:p w:rsidR="006B0F81" w:rsidRDefault="006B0F81" w:rsidP="006B0F81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ты сорвёшь цветок…</w:t>
      </w:r>
    </w:p>
    <w:p w:rsidR="006B0F81" w:rsidRDefault="006B0F81" w:rsidP="006B0F81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Все: и Я, и ТЫ –</w:t>
      </w:r>
    </w:p>
    <w:p w:rsidR="006B0F81" w:rsidRDefault="006B0F81" w:rsidP="006B0F81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МЫ сорвём цветы,</w:t>
      </w:r>
    </w:p>
    <w:p w:rsidR="006B0F81" w:rsidRDefault="006B0F81" w:rsidP="006B0F81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окажутся пусты</w:t>
      </w:r>
    </w:p>
    <w:p w:rsidR="006B0F81" w:rsidRDefault="006B0F81" w:rsidP="006B0F81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деревья, и кусты...</w:t>
      </w:r>
    </w:p>
    <w:p w:rsidR="006B0F81" w:rsidRDefault="006B0F81" w:rsidP="006B0F81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 будет красоты.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71"/>
    <w:rsid w:val="002B08E9"/>
    <w:rsid w:val="006B0F81"/>
    <w:rsid w:val="00AA5310"/>
    <w:rsid w:val="00F25B9E"/>
    <w:rsid w:val="00F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2021-06-30T00:07:00Z</dcterms:created>
  <dcterms:modified xsi:type="dcterms:W3CDTF">2021-06-30T00:12:00Z</dcterms:modified>
</cp:coreProperties>
</file>